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41" w:rsidRDefault="00D42041" w:rsidP="00D42041">
      <w:pPr>
        <w:widowControl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:rsidR="00D42041" w:rsidRDefault="00D42041" w:rsidP="00D42041">
      <w:pPr>
        <w:widowControl/>
        <w:rPr>
          <w:rFonts w:ascii="Times New Roman" w:eastAsia="黑体" w:hAnsi="Times New Roman" w:cs="Times New Roman"/>
          <w:sz w:val="32"/>
          <w:szCs w:val="32"/>
        </w:rPr>
      </w:pPr>
    </w:p>
    <w:p w:rsidR="00D42041" w:rsidRDefault="00D42041" w:rsidP="00D42041">
      <w:pPr>
        <w:spacing w:line="480" w:lineRule="auto"/>
        <w:jc w:val="center"/>
        <w:rPr>
          <w:rFonts w:asciiTheme="minorEastAsia" w:hAnsiTheme="minorEastAsia" w:cstheme="minorEastAsia"/>
          <w:sz w:val="44"/>
          <w:szCs w:val="52"/>
        </w:rPr>
      </w:pPr>
      <w:r>
        <w:rPr>
          <w:rFonts w:asciiTheme="minorEastAsia" w:hAnsiTheme="minorEastAsia" w:cstheme="minorEastAsia" w:hint="eastAsia"/>
          <w:b/>
          <w:bCs/>
          <w:sz w:val="44"/>
          <w:szCs w:val="52"/>
        </w:rPr>
        <w:t>社团成立策划书模板</w:t>
      </w:r>
    </w:p>
    <w:p w:rsidR="00D42041" w:rsidRDefault="00D42041" w:rsidP="00D42041">
      <w:pPr>
        <w:spacing w:line="48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一、社团基本资料</w:t>
      </w:r>
    </w:p>
    <w:p w:rsidR="00D42041" w:rsidRDefault="00D42041" w:rsidP="00D42041">
      <w:pPr>
        <w:spacing w:line="48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（一）名称</w:t>
      </w:r>
    </w:p>
    <w:p w:rsidR="00D42041" w:rsidRDefault="00D42041" w:rsidP="00D42041">
      <w:pPr>
        <w:spacing w:line="48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（二）性质</w:t>
      </w:r>
    </w:p>
    <w:p w:rsidR="00D42041" w:rsidRDefault="00D42041" w:rsidP="00D42041">
      <w:pPr>
        <w:spacing w:line="48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（三）会徽及会徽介绍</w:t>
      </w:r>
    </w:p>
    <w:p w:rsidR="00D42041" w:rsidRDefault="00D42041" w:rsidP="00D42041">
      <w:pPr>
        <w:spacing w:line="48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（四）目的</w:t>
      </w:r>
    </w:p>
    <w:p w:rsidR="00D42041" w:rsidRDefault="00D42041" w:rsidP="00D42041">
      <w:pPr>
        <w:spacing w:line="48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（五）宗旨</w:t>
      </w:r>
    </w:p>
    <w:p w:rsidR="00D42041" w:rsidRDefault="00D42041" w:rsidP="00D42041">
      <w:pPr>
        <w:spacing w:line="48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（六）口号</w:t>
      </w:r>
    </w:p>
    <w:p w:rsidR="00D42041" w:rsidRDefault="00D42041" w:rsidP="00D42041">
      <w:pPr>
        <w:spacing w:line="48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（七）社团文化</w:t>
      </w:r>
    </w:p>
    <w:p w:rsidR="00D42041" w:rsidRDefault="00D42041" w:rsidP="00D42041">
      <w:pPr>
        <w:spacing w:line="48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（八）... ...</w:t>
      </w:r>
    </w:p>
    <w:p w:rsidR="00D42041" w:rsidRDefault="00D42041" w:rsidP="00D42041">
      <w:pPr>
        <w:spacing w:line="48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二、社团内部建设</w:t>
      </w:r>
    </w:p>
    <w:p w:rsidR="00D42041" w:rsidRDefault="00D42041" w:rsidP="00D42041">
      <w:pPr>
        <w:spacing w:line="480" w:lineRule="auto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（一）内部架构及分工</w:t>
      </w:r>
    </w:p>
    <w:p w:rsidR="00D42041" w:rsidRDefault="00D42041" w:rsidP="00D42041">
      <w:pPr>
        <w:spacing w:line="48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1.会长（社长）：（1）负责... ...</w:t>
      </w:r>
    </w:p>
    <w:p w:rsidR="00D42041" w:rsidRDefault="00D42041" w:rsidP="00D42041">
      <w:pPr>
        <w:spacing w:line="480" w:lineRule="auto"/>
        <w:ind w:firstLineChars="902" w:firstLine="288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（2）负责... ...</w:t>
      </w:r>
    </w:p>
    <w:p w:rsidR="00D42041" w:rsidRDefault="00D42041" w:rsidP="00D42041">
      <w:pPr>
        <w:spacing w:line="48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2.副会长（副社长）：（1）负责... ...</w:t>
      </w:r>
    </w:p>
    <w:p w:rsidR="00D42041" w:rsidRDefault="00D42041" w:rsidP="00D42041">
      <w:pPr>
        <w:spacing w:line="480" w:lineRule="auto"/>
        <w:ind w:firstLineChars="1100" w:firstLine="35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（2）负责... ...</w:t>
      </w:r>
    </w:p>
    <w:p w:rsidR="00D42041" w:rsidRDefault="00D42041" w:rsidP="00D42041">
      <w:pPr>
        <w:spacing w:line="48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D42041" w:rsidRDefault="00D42041" w:rsidP="00D42041">
      <w:pPr>
        <w:spacing w:line="48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3.办公室：（1）负责... ...</w:t>
      </w:r>
    </w:p>
    <w:p w:rsidR="00D42041" w:rsidRDefault="00D42041" w:rsidP="00D42041">
      <w:pPr>
        <w:spacing w:line="480" w:lineRule="auto"/>
        <w:ind w:firstLineChars="700" w:firstLine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（2）负责... ...</w:t>
      </w:r>
    </w:p>
    <w:p w:rsidR="00D42041" w:rsidRDefault="00D42041" w:rsidP="00D42041">
      <w:pPr>
        <w:spacing w:line="48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4.其他部门：（1）负责... ...</w:t>
      </w:r>
    </w:p>
    <w:p w:rsidR="00D42041" w:rsidRDefault="00D42041" w:rsidP="00D42041">
      <w:pPr>
        <w:spacing w:line="480" w:lineRule="auto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（2）负责... ...</w:t>
      </w:r>
    </w:p>
    <w:p w:rsidR="00D42041" w:rsidRDefault="00D42041" w:rsidP="00D42041">
      <w:pPr>
        <w:spacing w:line="48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（二）社团的宣传理念</w:t>
      </w:r>
    </w:p>
    <w:p w:rsidR="00D42041" w:rsidRDefault="00D42041" w:rsidP="00D42041">
      <w:pPr>
        <w:spacing w:line="48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（三）社团未来规划</w:t>
      </w:r>
    </w:p>
    <w:p w:rsidR="00D42041" w:rsidRDefault="00D42041" w:rsidP="00D42041">
      <w:pPr>
        <w:spacing w:line="48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三、会员权利与义务</w:t>
      </w:r>
    </w:p>
    <w:p w:rsidR="00D42041" w:rsidRDefault="00D42041" w:rsidP="00D42041">
      <w:pPr>
        <w:spacing w:line="48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（一）权利</w:t>
      </w:r>
    </w:p>
    <w:p w:rsidR="00D42041" w:rsidRDefault="00D42041" w:rsidP="00D42041">
      <w:pPr>
        <w:spacing w:line="48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（二）义务</w:t>
      </w:r>
    </w:p>
    <w:p w:rsidR="00D42041" w:rsidRDefault="00D42041" w:rsidP="00D42041">
      <w:pPr>
        <w:spacing w:line="48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四、品牌活动简介</w:t>
      </w:r>
    </w:p>
    <w:p w:rsidR="00D42041" w:rsidRDefault="00D42041" w:rsidP="00D42041">
      <w:pPr>
        <w:spacing w:line="48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（一）... ...</w:t>
      </w:r>
    </w:p>
    <w:p w:rsidR="00D42041" w:rsidRDefault="00D42041" w:rsidP="00D42041">
      <w:pPr>
        <w:spacing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活动可行性分析：</w:t>
      </w:r>
    </w:p>
    <w:p w:rsidR="00D42041" w:rsidRDefault="00D42041" w:rsidP="00D42041">
      <w:pPr>
        <w:spacing w:line="48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（二）... ...</w:t>
      </w:r>
    </w:p>
    <w:p w:rsidR="00D42041" w:rsidRDefault="00D42041" w:rsidP="00D42041">
      <w:pPr>
        <w:spacing w:line="48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活动可行性分析：</w:t>
      </w:r>
    </w:p>
    <w:p w:rsidR="00D42041" w:rsidRDefault="00D42041" w:rsidP="00D42041">
      <w:pPr>
        <w:spacing w:line="48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五、社团观念</w:t>
      </w:r>
    </w:p>
    <w:p w:rsidR="00D42041" w:rsidRDefault="00D42041" w:rsidP="00D42041">
      <w:pPr>
        <w:spacing w:line="48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（一）缺点</w:t>
      </w:r>
    </w:p>
    <w:p w:rsidR="00D42041" w:rsidRDefault="00D42041" w:rsidP="00D42041">
      <w:pPr>
        <w:spacing w:line="48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（二）优点</w:t>
      </w:r>
    </w:p>
    <w:p w:rsidR="00D42041" w:rsidRDefault="00D42041" w:rsidP="00D42041">
      <w:pPr>
        <w:spacing w:line="48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（三）社联与社团权责分工的认识</w:t>
      </w:r>
    </w:p>
    <w:p w:rsidR="00D42041" w:rsidRDefault="00D42041" w:rsidP="00D42041">
      <w:pPr>
        <w:spacing w:line="48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（四）对理想社团的认识</w:t>
      </w:r>
    </w:p>
    <w:p w:rsidR="00D42041" w:rsidRDefault="00D42041" w:rsidP="00D42041">
      <w:pPr>
        <w:spacing w:line="48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D42041" w:rsidRDefault="00D42041" w:rsidP="00D42041">
      <w:pPr>
        <w:spacing w:line="48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D42041" w:rsidRDefault="00D42041" w:rsidP="00D42041">
      <w:pPr>
        <w:spacing w:line="48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（社团成立申请书内容涵盖以上五大点）</w:t>
      </w:r>
    </w:p>
    <w:p w:rsidR="00D42041" w:rsidRDefault="00D42041" w:rsidP="00D42041">
      <w:pPr>
        <w:spacing w:line="48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7B1DEA" w:rsidRDefault="007B1DEA"/>
    <w:sectPr w:rsidR="007B1DEA" w:rsidSect="007B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041"/>
    <w:rsid w:val="007B1DEA"/>
    <w:rsid w:val="00D4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2018-09-18T07:24:00Z</dcterms:created>
  <dcterms:modified xsi:type="dcterms:W3CDTF">2018-09-18T07:24:00Z</dcterms:modified>
</cp:coreProperties>
</file>